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93aa99d801ab9bbfd62f3804c17b105d59be3"/>
    <w:p>
      <w:pPr>
        <w:pStyle w:val="Heading3"/>
      </w:pPr>
      <w:r>
        <w:t xml:space="preserve">В Музее кино бесплатно покажут комедию «Свинарка и пастух»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 Музее кино на ВДНХ 14 ноября состоится бесплатный показ советской комедии «Свинарка и пастух». Картину представит историк кино Максим Семёнов, который расскажет о фильме, режиссере и интересных фактах. Об этом сообщила пресс-служба ВДНХ.</w:t>
      </w:r>
    </w:p>
    <w:p>
      <w:pPr>
        <w:pStyle w:val="BodyText"/>
      </w:pPr>
      <w:r>
        <w:t xml:space="preserve">— Музыкальная комедия «Свинарка и пастух» — классика советского кинематографа. История любви вологодской свинарки Глаши Новиковой и дагестанского пастуха Мусаиба Гатуева вышла на экраны в ноябре 1941 года. Часть сцен культовой кинокартины снята на Всесоюзной сельскохозяйственной выставке, которая была открыта в 1939 году, — сказано в сообщении.</w:t>
      </w:r>
      <w:r>
        <w:br/>
      </w:r>
      <w:r>
        <w:t xml:space="preserve">Начало показа в 16:00.</w:t>
      </w:r>
    </w:p>
    <w:p>
      <w:pPr>
        <w:pStyle w:val="BodyText"/>
      </w:pPr>
      <w:r>
        <w:t xml:space="preserve">Мероприятие проводится ВДНХ совместно с Музеем кино при поддержке киноконцерна «Мосфильм». Вход бесплатный, по предварительной регистрации. Для участия необходим QR-код. Дети до 14 лет могут посетить мероприятие в сопровождении взрослых, имеющих QR-код, дети от 14 до 18 лет — без QR-кода и без сопровождения.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http://ostankino.mos.ru/news/detail/10391797.html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2025-05-29T06:08:56Z</dcterms:created>
  <dcterms:modified xsi:type="dcterms:W3CDTF">2025-05-29T06:08:56Z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