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99a32878f7595ac6b556c8990be277a67b480"/>
    <w:p>
      <w:pPr>
        <w:pStyle w:val="Heading3"/>
      </w:pPr>
      <w:r>
        <w:t xml:space="preserve">В подъезде дома на улице Академика Королёва починили доводчик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rPr>
          <w:iCs/>
          <w:i/>
          <w:bCs/>
          <w:b/>
        </w:rPr>
        <w:t xml:space="preserve">Входную дверь в доме 9/2 на улице Академика Королёва починили. Об этом сообщает «Жилищник Останкинского района».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указанному адресу выполнены работы по ремонту доводчика входной двери. Дверь находится в технически исправном состоянии: плавно открывается и закрывается, — сообщили в «Жилищнике». Ранее житель района пожаловался на неработающий доводчик в подъезде своего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http://ostankino.mos.ru/presscenter/news/detail/10395696.html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5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5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2025-01-15T02:41:17Z</dcterms:created>
  <dcterms:modified xsi:type="dcterms:W3CDTF">2025-01-15T02:41:17Z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