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ток-на-вднх-откроют-26-ноября"/>
    <w:p>
      <w:pPr>
        <w:pStyle w:val="Heading3"/>
      </w:pPr>
      <w:r>
        <w:t xml:space="preserve">Каток на ВДНХ откроют 26 ноября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ВДНХ 26 ноября откроют самый большой в Москве каток. Об этом сообщает Агентство городских новостей «Москва».</w:t>
      </w:r>
    </w:p>
    <w:p>
      <w:pPr>
        <w:pStyle w:val="BodyText"/>
      </w:pPr>
      <w:r>
        <w:t xml:space="preserve">«Каток на ВДНХ будет работать с 26 ноября по 27 февраля 2022 года. Он вновь станет самым большим в Москве. Площадь искусственного ледового покрытия превышает 20 тысяч квадратных метров, а его общая площадь с инфраструктурой - 53 тысячи квадратных метров», - говорится в сообщении.</w:t>
      </w:r>
    </w:p>
    <w:p>
      <w:pPr>
        <w:pStyle w:val="BodyText"/>
      </w:pPr>
      <w:r>
        <w:t xml:space="preserve">В будни каток можно посетить с 11:00 до 23:00, в выходные и праздничные дни — с 10:00 до 23:00. Технический перерыв — с 15:00 до 17:00. Для горожан и туристов подготовили раздевалки, два пункта заточки коньков, медпункт, девять уличных точек питания и ресторан.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http://ostankino.mos.ru/presscenter/news/detail/10423032.html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23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23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2025-04-27T05:21:32Z</dcterms:created>
  <dcterms:modified xsi:type="dcterms:W3CDTF">2025-04-27T05:21:32Z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