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85d60142fc7ca5a17b3086a6ce9bb282f9fe8"/>
    <w:p>
      <w:pPr>
        <w:pStyle w:val="Heading3"/>
      </w:pPr>
      <w:r>
        <w:t xml:space="preserve">На ВДНХ пройдёт квиз «Загадки Василисы Премудрой»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  <w:bCs/>
          <w:b/>
        </w:rPr>
        <w:t xml:space="preserve">На Главной выставке страны в Музее славянской письменности «Слово» 11 марта в 12:00 пройдет квиз «Загадки Василисы Премудрой. Женский вопрос в былинах, сказах и мифах». Об этом сегодня сообщили в пресс-службе ВДНХ.</w:t>
      </w:r>
    </w:p>
    <w:p>
      <w:pPr>
        <w:pStyle w:val="BodyText"/>
      </w:pPr>
      <w:r>
        <w:t xml:space="preserve">«Гостей ждут увлекательная игра и необычные вопросы о женщинах — героинях русских былин и сказок. Необходима регистрация», - уточнили в пресс-службе.</w:t>
      </w:r>
    </w:p>
    <w:p>
      <w:pPr>
        <w:pStyle w:val="BodyText"/>
      </w:pPr>
      <w:r>
        <w:t xml:space="preserve">С подробной программой мероприятий можно ознакомиться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http://ostankino.mos.ru/news/detail/11452494.html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452494.html" TargetMode="External" /><Relationship Type="http://schemas.openxmlformats.org/officeDocument/2006/relationships/hyperlink" Id="rId20" Target="https://vdnh.ru/news/384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1452494.html" TargetMode="External" /><Relationship Type="http://schemas.openxmlformats.org/officeDocument/2006/relationships/hyperlink" Id="rId20" Target="https://vdnh.ru/news/384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2025-07-07T04:12:36Z</dcterms:created>
  <dcterms:modified xsi:type="dcterms:W3CDTF">2025-07-07T04:12:36Z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