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2ca886b615116d1bfa9901ad864b6c4ee4b1"/>
    <w:p>
      <w:pPr>
        <w:pStyle w:val="Heading3"/>
      </w:pPr>
      <w:r>
        <w:t xml:space="preserve">Юный баскетболист школы на Годовикова вернулся с победой из Казани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Ученик 4 "Б" класса школы №1531 в Останкинском районе Лев в составе команды Училища олимпийского резерва № 4 имени А.Я. Гомельского занял первое место на турнире "Basket cup", который проходил в Казани. Об этом сегодня сообщили в администрации школы.</w:t>
      </w:r>
    </w:p>
    <w:p>
      <w:pPr>
        <w:pStyle w:val="BodyText"/>
      </w:pPr>
      <w:r>
        <w:t xml:space="preserve">«На данный турнир нас очень ждала команда "Казанский Юникс", чтобы взять реванш за проигрыш в одно очко. Спортивное противостояние развернулось не только на поле, но и у болельщиков. Всем известно, что поддержка с трибун очень важна для команды. Мы победили со счётом 63:43. Все ребята молодцы», - поделился своими впечатлениями Лев, который является капитаном команды.</w:t>
      </w:r>
    </w:p>
    <w:p>
      <w:pPr>
        <w:pStyle w:val="BodyText"/>
      </w:pPr>
      <w:r>
        <w:t xml:space="preserve">Напомним, школа №1531 в Останкинском районе находится по адресу: улица Годовикова, дом 4, строение 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http://ostankino.mos.ru/news/detail/11458916.html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2025-08-03T04:58:25Z</dcterms:created>
  <dcterms:modified xsi:type="dcterms:W3CDTF">2025-08-03T04:58:25Z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