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71648419a0e92e86e8830a807a0dd70e57332"/>
    <w:p>
      <w:pPr>
        <w:pStyle w:val="Heading3"/>
      </w:pPr>
      <w:r>
        <w:t xml:space="preserve">В доме на Большой Марьинской улице починили доводчик</w:t>
      </w:r>
    </w:p>
    <w:p>
      <w:pPr>
        <w:pStyle w:val="FirstParagraph"/>
      </w:pPr>
      <w:r>
        <w:t xml:space="preserve">14.03.2023</w:t>
      </w:r>
    </w:p>
    <w:p>
      <w:pPr>
        <w:pStyle w:val="BodyText"/>
      </w:pPr>
      <w:r>
        <w:rPr>
          <w:bCs/>
          <w:b/>
          <w:iCs/>
          <w:i/>
        </w:rPr>
        <w:t xml:space="preserve">Доводчик отремонтировали в доме 3 на Большой Марьинской улице. Об этом сообщили в ГБУ «Жилищник Останкинского района».</w:t>
      </w:r>
    </w:p>
    <w:p>
      <w:pPr>
        <w:pStyle w:val="BodyText"/>
      </w:pPr>
      <w:r>
        <w:t xml:space="preserve">— Выполнены работы по ремонту магнита и регулировке доводчика входной двери: плавно открывается и закрывается, имеет плотный притвор, — рассказали в районном Жилищнике.</w:t>
      </w:r>
    </w:p>
    <w:p>
      <w:pPr>
        <w:pStyle w:val="BodyText"/>
      </w:pPr>
      <w:r>
        <w:t xml:space="preserve">Ранее житель дома пожаловался на неплотное закрывание двери в подъезде из-за сломанного доводчика.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http://ostankino.mos.ru/presscenter/news/detail/11461078.html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14610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14610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2025-07-24T03:16:18Z</dcterms:created>
  <dcterms:modified xsi:type="dcterms:W3CDTF">2025-07-24T03:16:18Z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