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e4e3de51a63e79cdb2306ade1aef9efabf450"/>
    <w:p>
      <w:pPr>
        <w:pStyle w:val="Heading3"/>
      </w:pPr>
      <w:r>
        <w:t xml:space="preserve">Стоимость проезда в аэроэкспрессах с 2015 года вырастет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Стоимость проезда в столичном аэроэкспрессе вырастет с 15 января 2015 г. до 450 руб., сообщили в пресс-службе компании «Аэроэкспресс».</w:t>
      </w:r>
    </w:p>
    <w:p>
      <w:pPr>
        <w:pStyle w:val="BodyText"/>
      </w:pPr>
      <w:r>
        <w:t xml:space="preserve">Так, цена за проезд по тарифу «Стандартный» с 15 января при покупке в кассах будет установлена на уровне 450 руб. против нынешних 400 руб. Проезд по тарифу «Детский» вырастет до 130 руб., «Туда-обратно» - 900 руб., «Семейный» - 950 руб. Стоимость проезда в вагоне бизнес-класса составит 1 тыс. руб.</w:t>
      </w:r>
    </w:p>
    <w:p>
      <w:pPr>
        <w:pStyle w:val="BodyText"/>
      </w:pPr>
      <w:r>
        <w:t xml:space="preserve">Кроме того, изменения коснутся и группы тарифов «Плюс метро», который включает в себя поездку на аэроэкспрессе и один билет на метро, цена составит 500 руб.; «межаэропортовый», включающий две поездки на аэроэкспрессе и одну на метро, будет стоить 950 руб., «командировочный» - две поездки на аэроэкспрессе и две поездки на метро – можно будет приобрести за 990 руб. Повысится и стоимость введенных в августе 2014 г. абонементных тарифов «утро», «вечер», «утро-вечер». Так, абонементы «утро», «вечер», которые рассчитаны на 20 поездок каждый, обойдутся пассажирам в 3 тыс. руб., абонемент «утро-вечер» – на 50 поездок - в 7,5 тыс. руб.</w:t>
      </w:r>
    </w:p>
    <w:p>
      <w:pPr>
        <w:pStyle w:val="BodyText"/>
      </w:pPr>
      <w:r>
        <w:t xml:space="preserve">Коммерческий директор «Аэроэкспресса» Рустам Акиниязов пояснил, что повышение стоимости проезда на аэроэкспрессах связано с ростом инфляции и ростом с 5 января 2015 г. издержек, связанных с инфраструктурой, в 100 раз. «Предстоящая корректировка стоимости проезда, безусловно, вынужденная мера. Она связана, в первую очередь, с тем, что инфляция в прошлом году по стране составила 11,4%, тогда как за 2011-2013 гг. ее уровень не превышал 6-8%. Одновременно с этим с 5 января увеличилась и ставка за использование инфраструктуры для «Аэроэкспресс» в 100 раз», − добавляет он.</w:t>
      </w:r>
    </w:p>
    <w:p>
      <w:pPr>
        <w:pStyle w:val="BodyText"/>
      </w:pPr>
      <w:r>
        <w:t xml:space="preserve">Р.Акиниязов уточнил, что в течение последних четырех лет «Аэроэкспресс» выстроил грамотную тарифную политику, благодаря которой за счет развития электронных каналов продаж компании удавалось удерживать базовую цену на одном уровне. «Такую практику мы продолжим и в текущем году», - заключил коммерческий директор компании-перевозчика. «Аэроэкспресс» напоминает, что при покупке билетов через официальный сайт компании, а также бесплатное мобильное приложение пассажиры могут сэкономить до 15% от общей стоимости проезда.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http://ostankino.mos.ru/news/detail/1513538.html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3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3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2025-05-24T22:06:08Z</dcterms:created>
  <dcterms:modified xsi:type="dcterms:W3CDTF">2025-05-24T22:06:08Z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