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ee57797b6d9d1b4c71ee0cd5004d35ff59a50"/>
    <w:p>
      <w:pPr>
        <w:pStyle w:val="Heading3"/>
      </w:pPr>
      <w:r>
        <w:t xml:space="preserve">АО "Мосводоканал" информирует о прекращении водоснабжения 4 марта 2015 ряда домов</w:t>
      </w:r>
    </w:p>
    <w:p>
      <w:pPr>
        <w:pStyle w:val="FirstParagraph"/>
      </w:pPr>
      <w:r>
        <w:t xml:space="preserve">02.03.2015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Уважаемые жители!</w:t>
            </w:r>
          </w:p>
          <w:p>
            <w:pPr>
              <w:jc w:val="left"/>
            </w:pPr>
            <w:r>
              <w:t xml:space="preserve">Информируем Вас о том, что 04.03.2015 будут производиться следующие работы на водомерных узлах: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смена водсчётчиков в ЦПТ с отключением горячего водоснабжения не более 1-го часа в ЦТП по адресам:</w:t>
            </w:r>
          </w:p>
          <w:p>
            <w:pPr>
              <w:jc w:val="left"/>
            </w:pPr>
            <w:r>
              <w:t xml:space="preserve">- Новоостанкинская 3-я ул., 23 с.1 (абонент 03-05-196) с 09-30 час. до 11-00 час.</w:t>
            </w:r>
          </w:p>
          <w:p>
            <w:pPr>
              <w:jc w:val="left"/>
            </w:pPr>
            <w:r>
              <w:t xml:space="preserve">- Королёва академика ул., д.9 к,2 стр.2 (аб. 03-05-048) с 10-30 час. до 12-00 час.</w:t>
            </w:r>
          </w:p>
          <w:p>
            <w:pPr>
              <w:jc w:val="left"/>
            </w:pPr>
            <w:r>
              <w:t xml:space="preserve">- Цандера ул., д.7 стр.2 (абонент 03-05-032) с 11-30 час. до 13-00 час.</w:t>
            </w:r>
          </w:p>
          <w:p>
            <w:pPr>
              <w:jc w:val="left"/>
            </w:pPr>
            <w:r>
              <w:t xml:space="preserve">- Кондратюка ул., 2 (абонент 03-05-210) с 09-30 час. до 11-00 час.</w:t>
            </w:r>
          </w:p>
          <w:p>
            <w:pPr>
              <w:jc w:val="left"/>
            </w:pPr>
            <w:r>
              <w:t xml:space="preserve">- Кондратюка ул., 9 к.2 стр.2 (абонент 03-05-214) с 10-30 час. до 12-00 час.</w:t>
            </w:r>
          </w:p>
          <w:p>
            <w:pPr>
              <w:jc w:val="left"/>
            </w:pPr>
            <w:r>
              <w:t xml:space="preserve">- Аргуновская ул., 4 стр.6 (абонент 03-05-193) с 11-30 час. до 13-00 час.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смена водосчетчиков в подвалах жилых домов с отключением холодного водоснабжения не более 1 -го часа по адресам:</w:t>
            </w:r>
          </w:p>
          <w:p>
            <w:pPr>
              <w:jc w:val="left"/>
            </w:pPr>
            <w:r>
              <w:t xml:space="preserve">- Аргуновская ул., 10 к. 1 (в/ввод 39633.007) с 13-30 час. до 13-30 час. до 15-00 час.</w:t>
            </w:r>
          </w:p>
          <w:p>
            <w:pPr>
              <w:jc w:val="left"/>
            </w:pPr>
            <w:r>
              <w:t xml:space="preserve">- Королёва академика ул, д. 9 к.1 (в/ввод 2502.008) с 14-30 час. до 16-00 час. 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http://ostankino.mos.ru/presscenter/news/detail/1627021.html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27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627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2025-08-03T07:31:36Z</dcterms:created>
  <dcterms:modified xsi:type="dcterms:W3CDTF">2025-08-03T07:31:36Z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