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f8735499730bfcac7df5318320ee4cca376af"/>
    <w:p>
      <w:pPr>
        <w:pStyle w:val="Heading3"/>
      </w:pPr>
      <w:r>
        <w:t xml:space="preserve">В Сочи пройдет всероссийская неделя охраны труда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В период с 13 по 17 апреля 2015 года в городе Сочи проводится I-я Всероссийская неделя охраны труда. Это глобальная дискуссионная площадка, посвящённая новейшим тенденциям и перспективам развития деятельности в области охраны труда, обеспечения безопасных условий труда и сохранения здоровья работающих, сообщается на портале префектуры 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t xml:space="preserve">Цели проведения недели - улучшение условий и охраны труда, пропаганда лучших практик организации работ в области охраны труда, повышение уровня культуры труда, формирование здорового образа жизни работающих, а также объединение многочисленных и разрозненных мероприятий, проводимых в рамках Всемирного дня охраны труда. Кроме того, специалисты различных сфер смогут обменяться опытом и включиться в диалог с первыми лицами государства и представителями деловых кругов: в работе недели примут участие руководители и представители правительства РФ, Минтруда, других министерств и ведомств, профсоюзы и объединения работодателей, эксперты по охране труда, а также гости из-за рубежа.</w:t>
      </w:r>
    </w:p>
    <w:p>
      <w:pPr>
        <w:pStyle w:val="BodyText"/>
      </w:pPr>
      <w:r>
        <w:t xml:space="preserve">Неделя проводится в формате комплекса специализированных отраслевых и межотраслевых мероприятий по всем вопросам, затрагивающим деятельность служб охраны труда, промышленной и пожарной безопасности и экологии, отделов кадров и управления персоналом, финансовых и юридических служб. В рамках мероприятия пройдет торжественное награждение победителей и призёров всероссийских конкурсов «Успех и безопасность - 2014», «Здоровье и безопасность - 2014», лучших специалистов по охране труда. Кроме того, запланированы международная конференция Минтруда России и Международной организации труда и III-й Всероссийский съезд специалистов по охране труда; презентация лучших инновационных решений в области обеспечения безопасных условий труда; съезды, конференции, корпоративные совещания, панельные дискуссии, круглые столы, выставки, семинары, конкурсы, презентации и многое другое.</w:t>
      </w:r>
    </w:p>
    <w:p>
      <w:pPr>
        <w:pStyle w:val="BodyText"/>
      </w:pPr>
      <w:r>
        <w:t xml:space="preserve">К участию приглашаются все, кто заинтересован в развитии национальной системы управления охраной труда и социальной защиты персонала, а также в повышении своей квалификации и изучении передового опыта. Место проведения: Краснодарский край, город Сочи, Олимпийский проспект, д. 1, главный медиацентр города Сочи.</w:t>
      </w:r>
    </w:p>
    <w:p>
      <w:pPr>
        <w:pStyle w:val="BodyText"/>
      </w:pPr>
      <w:r>
        <w:t xml:space="preserve">Организатором данного мероприятия является Межрегиональная Ассоциация содействия обеспечению безопасных условий труда «ЭТАЛОН», адрес: 103030, Москва, ул. Новослободская, д. 26, стр. 1, офис 232, телефон/факс: +7 (495) 411-09-98,электронная почта: info@aetalon.ru, Интернет-сайт:</w:t>
      </w:r>
      <w:r>
        <w:t xml:space="preserve"> </w:t>
      </w:r>
      <w:hyperlink r:id="rId21">
        <w:r>
          <w:rPr>
            <w:rStyle w:val="Hyperlink"/>
          </w:rPr>
          <w:t xml:space="preserve">http://www.aetalon.ru/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http://ostankino.mos.ru/news/detail/1700881.html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700881.html" TargetMode="External" /><Relationship Type="http://schemas.openxmlformats.org/officeDocument/2006/relationships/hyperlink" Id="rId20" Target="http://svao.mos.ru/presscenter/news/detail/1699850.html" TargetMode="External" /><Relationship Type="http://schemas.openxmlformats.org/officeDocument/2006/relationships/hyperlink" Id="rId21" Target="https://docviewer.yandex.ru/r.xml?sk=000f682d2bfe131ba1a9b81482f85169&amp;url=http%3A%2F%2Fwww.aetalon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700881.html" TargetMode="External" /><Relationship Type="http://schemas.openxmlformats.org/officeDocument/2006/relationships/hyperlink" Id="rId20" Target="http://svao.mos.ru/presscenter/news/detail/1699850.html" TargetMode="External" /><Relationship Type="http://schemas.openxmlformats.org/officeDocument/2006/relationships/hyperlink" Id="rId21" Target="https://docviewer.yandex.ru/r.xml?sk=000f682d2bfe131ba1a9b81482f85169&amp;url=http%3A%2F%2Fwww.aetalon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2025-06-21T17:30:00Z</dcterms:created>
  <dcterms:modified xsi:type="dcterms:W3CDTF">2025-06-21T17:30:00Z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