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6b762369e438583c4452f95942a2733c16ce9a"/>
    <w:p>
      <w:pPr>
        <w:pStyle w:val="Heading3"/>
      </w:pPr>
      <w:r>
        <w:t xml:space="preserve">7 мая 2015 года на территории завода «Калибр» состоялся Митинг-концерт с возложением цветов к Монументу на Аллее Героев Советского Союза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7 мая 2015 года на территории завода «Калибр», расположенного по улице Годовикова дом 9 состоялся Митинг-концерт с возложением цветов к Монументу на Аллее Героев Советского Союза. В мероприятии приняли участие: заместитель главы управы - Марина Анатольевна Борисова, глава муниципального Округа «Останкинский» в городе Москве – Михаил Александрович Коган, администрация завода «Калибр», сотрудники ОАО «Калибр», ушедшие на фронт осенью 1941 года, учащиеся гимназии №1518 и центра образования №287, воспитанники детского сада №2256, рабочие завода «Калибр».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e9/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23/1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Собравшиеся отдали дань памяти всем тем, кто в те тревожные годы ушел на фронт защищать Родину и ковать нашу Великую Победу над немецко-фашистскими захватчиками.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http://ostankino.mos.ru/presscenter/news/detail/1836083.html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3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3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2024-08-15T21:47:18Z</dcterms:created>
  <dcterms:modified xsi:type="dcterms:W3CDTF">2024-08-15T21:47:18Z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