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bc7eb6f6f625c673acce5def38ae5acee8523"/>
    <w:p>
      <w:pPr>
        <w:pStyle w:val="Heading3"/>
      </w:pPr>
      <w:r>
        <w:t xml:space="preserve">В Останкинском парке пройдет выставка "Верный друг"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r>
        <w:t xml:space="preserve">6 июня в 10.00 на территории Останкинского парка пройдет выставка - «Верный друг!».</w:t>
      </w:r>
    </w:p>
    <w:p>
      <w:pPr>
        <w:pStyle w:val="BodyText"/>
      </w:pPr>
      <w:r>
        <w:t xml:space="preserve">На выставке будут представлены собаки из приюта «Дубовая Роща».</w:t>
      </w:r>
    </w:p>
    <w:p>
      <w:pPr>
        <w:pStyle w:val="BodyText"/>
      </w:pPr>
      <w:r>
        <w:t xml:space="preserve">Главная цель этой благотворительной акции - помочь животным приюта обрести новый дом и любящих хозяев.</w:t>
      </w:r>
    </w:p>
    <w:p>
      <w:pPr>
        <w:pStyle w:val="BodyText"/>
      </w:pPr>
      <w:r>
        <w:t xml:space="preserve">Все собаки на пристройство: здоровы, привиты, имеют вет.паспорта.</w:t>
      </w:r>
    </w:p>
    <w:p>
      <w:pPr>
        <w:pStyle w:val="BodyText"/>
      </w:pPr>
      <w:r>
        <w:t xml:space="preserve">Посетители выставки также смогут узнать, как помочь приюту, как стать волонтером и, главное, почему собака из приюта –это самый лучший друг!</w:t>
      </w:r>
    </w:p>
    <w:p>
      <w:pPr>
        <w:pStyle w:val="BodyText"/>
      </w:pPr>
      <w:r>
        <w:t xml:space="preserve">Ж Д Ё М  В А С!!!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http://ostankino.mos.ru/presscenter/news/detail/1903004.html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03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03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2024-05-06T21:21:05Z</dcterms:created>
  <dcterms:modified xsi:type="dcterms:W3CDTF">2024-05-06T21:21:05Z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