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f0da70520258da4580040359cc74d34d9ef0c"/>
    <w:p>
      <w:pPr>
        <w:pStyle w:val="Heading3"/>
      </w:pPr>
      <w:r>
        <w:t xml:space="preserve">В Москве будет введена система тройного контроля частных перевозчиков</w:t>
      </w:r>
    </w:p>
    <w:p>
      <w:pPr>
        <w:pStyle w:val="FirstParagraph"/>
      </w:pPr>
      <w:r>
        <w:t xml:space="preserve">29.06.2015</w:t>
      </w:r>
    </w:p>
    <w:p>
      <w:pPr>
        <w:pStyle w:val="BodyText"/>
      </w:pPr>
      <w:r>
        <w:t xml:space="preserve">Максим Ликсутов, руководитель Департамента транспорта и развития дорожно-транспортной инфраструктуры города, по данным агентства городских новостей «Москва» сообщил, что за работой частных перевозчиков в Москве будет установлен тройной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«Нами разработана эффективная система контроля работы перевозчиков. Так, за работой частных перевозчиков будет установлен тройной контроль: линейный контроль, автоматический контроль и контроль со стороны пассажиров» - рассказал Лискутов.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 же по ловам Лискутова все значимые для пассажира аспекты будут подвергаться жесткому контролю начиная от соблюдения расписания, количества автобусов на линии, до температуры воздуха в салоне, соблюдения льгот, чистоты в салоне и вежливости водителя.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результатам проводимого контроля будут делаться выводы о работе перевозчика, а так же приниматься решение о продлении с ним контракта или инициировании дополнительной проверки на маршрутах»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Планируемый контроль на линиях частного перевозчика подразумевает проверку специальной комиссией 24 параметров перевозок: - соблюдение трассы, - посадка и высадка пассажиров строго на остановочных пунктах, - чистота транспортного средства, - соблюдение температурного режима в салоне и пр. Контрольные комиссии будут формироваться из представителей ГКУ «Организатор перевозок», перевозчика и других ответственных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Автоматизированный контроль будет осуществляться с помощью специального оборудования, который позволит отследить количество транспорта, вышедшего на маршрут, соблюдения времени маршрута и остановок, соблюдение скоростного режима, работу климатического оборудования, данные о количестве пассажиров и пр.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Пассажиры транспорта тоже смогут повлиять на работу частных перевозчиков, оценить качество сервиса на маршрутах и оставить жалобу через городские сервисы - портал «Наш город» или обратиться на горячую линию Департамента транспорта и развития дорожно-транспортной инфраструктуры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Теги: МОсква, Лискутов, контроль, транспорт, общественный транспорт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http://ostankino.mos.ru/news/detail/1967280.html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672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672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2024-04-19T06:08:42Z</dcterms:created>
  <dcterms:modified xsi:type="dcterms:W3CDTF">2024-04-19T06:08:42Z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