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97d10cbfe4132d6fb848dd14e33be71d89bb0"/>
    <w:p>
      <w:pPr>
        <w:pStyle w:val="Heading3"/>
      </w:pPr>
      <w:r>
        <w:t xml:space="preserve">«Активный гражданин» вручит медали самым внимательным участникам</w:t>
      </w:r>
    </w:p>
    <w:p>
      <w:pPr>
        <w:pStyle w:val="FirstParagraph"/>
      </w:pPr>
      <w:r>
        <w:t xml:space="preserve">02.07.2015</w:t>
      </w:r>
    </w:p>
    <w:p>
      <w:pPr>
        <w:pStyle w:val="BodyText"/>
      </w:pPr>
      <w:r>
        <w:t xml:space="preserve">«Активный гражданин» начинает вручать медали. Их получат самые внимательные участники, которые за месяц не пропустят ни одного голосования. </w:t>
      </w:r>
    </w:p>
    <w:p>
      <w:pPr>
        <w:pStyle w:val="BodyText"/>
      </w:pPr>
      <w:r>
        <w:t xml:space="preserve">Яркие эмблемы с символикой проекта можно найти в разделе «Мои профиль» во вкладке «Достижения». Как будет выглядеть новая награда – решили сами активные граждане столицы. Из четырех предложенных на выбор вариантов больше всего голосов набрал первый. За него проголосовало 63% участников проекта.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Медали с тематическими картинками для каждого месяца понравились активным гражданам в возрасте от 18 до 34 лет.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лаконичный вариант оформления медали – с номерами месяцев – получил поддержку 19% участников. За него чаще голосовали активные граждане до 24 лет.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Остальные два варианта набрали в общей сложности около 10% голосов. Почти 50 участников проекта предложили свои варианты награды. Все они получат подарки от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Выбрали активные граждане и название для награды. 55% участников проекта проголосовали за то, чтобы медаль называлась</w:t>
      </w:r>
      <w:r>
        <w:t xml:space="preserve"> </w:t>
      </w:r>
      <w:r>
        <w:rPr>
          <w:iCs/>
          <w:i/>
          <w:bCs/>
          <w:b/>
        </w:rPr>
        <w:t xml:space="preserve">«Знак активности».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Вариант</w:t>
      </w:r>
      <w:r>
        <w:t xml:space="preserve"> </w:t>
      </w:r>
      <w:r>
        <w:rPr>
          <w:iCs/>
          <w:i/>
          <w:bCs/>
          <w:b/>
        </w:rPr>
        <w:t xml:space="preserve">«Так держать!» н</w:t>
      </w:r>
      <w:r>
        <w:t xml:space="preserve">ашел поддержку у 30% активных граждан.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Свои варианты названия предложили 7% участников.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самых популярных </w:t>
      </w:r>
    </w:p>
    <w:p>
      <w:pPr>
        <w:numPr>
          <w:ilvl w:val="0"/>
          <w:numId w:val="1001"/>
        </w:numPr>
        <w:pStyle w:val="Compact"/>
      </w:pPr>
      <w:r>
        <w:t xml:space="preserve">«Активный гражданин», </w:t>
      </w:r>
    </w:p>
    <w:p>
      <w:pPr>
        <w:numPr>
          <w:ilvl w:val="0"/>
          <w:numId w:val="1001"/>
        </w:numPr>
        <w:pStyle w:val="Compact"/>
      </w:pPr>
      <w:r>
        <w:t xml:space="preserve">«Мне не все равно», </w:t>
      </w:r>
    </w:p>
    <w:p>
      <w:pPr>
        <w:numPr>
          <w:ilvl w:val="0"/>
          <w:numId w:val="1001"/>
        </w:numPr>
        <w:pStyle w:val="Compact"/>
      </w:pPr>
      <w:r>
        <w:t xml:space="preserve">«За социальную активность», </w:t>
      </w:r>
    </w:p>
    <w:p>
      <w:pPr>
        <w:numPr>
          <w:ilvl w:val="0"/>
          <w:numId w:val="1001"/>
        </w:numPr>
        <w:pStyle w:val="Compact"/>
      </w:pPr>
      <w:r>
        <w:t xml:space="preserve">«Я решаю!». </w:t>
      </w:r>
    </w:p>
    <w:p>
      <w:pPr>
        <w:pStyle w:val="FirstParagraph"/>
      </w:pPr>
      <w:r>
        <w:t xml:space="preserve">Стоит отметить, что москвичи от 18 до 24 лет чаще голосовали за вариант названия «Так держать!», от 25 до 34 лет выбирали «Знак активности».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вот активные граждане от 35 лет чаще предлагали свои варианты названия медалей. Напомним, придумать знак отличия для активных граждан предложили участники, победившие в новогодней викторине проекта. Медали за отличную работу и участие во всех голосованиях будут доступны в новой версии мобильного приложения, которая с 29 июня доступна для смартфонов на базе операционных систем iOS и Android.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7677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779/itog_beydgi_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67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http://ostankino.mos.ru/presscenter/news/detail/1979379.html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79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79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2025-01-14T19:35:40Z</dcterms:created>
  <dcterms:modified xsi:type="dcterms:W3CDTF">2025-01-14T19:35:40Z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