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891201f780972709d25af54f978e1b0a65373"/>
    <w:p>
      <w:pPr>
        <w:pStyle w:val="Heading3"/>
      </w:pPr>
      <w:r>
        <w:t xml:space="preserve">«Час пассажира» прошел на Ленинградском вокзале</w:t>
      </w:r>
    </w:p>
    <w:p>
      <w:pPr>
        <w:pStyle w:val="FirstParagraph"/>
      </w:pPr>
      <w:r>
        <w:t xml:space="preserve">15.07.2015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5f/dscn3642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С</w:t>
      </w:r>
      <w:r>
        <w:rPr>
          <w:iCs/>
          <w:i/>
          <w:bCs/>
          <w:b/>
        </w:rPr>
        <w:t xml:space="preserve">еверной транспортной прокуратурой на Ленинградском железнодорожном вокзале столицы </w:t>
      </w:r>
    </w:p>
    <w:p>
      <w:pPr>
        <w:pStyle w:val="BodyText"/>
      </w:pPr>
      <w:r>
        <w:rPr>
          <w:iCs/>
          <w:i/>
          <w:bCs/>
          <w:b/>
        </w:rPr>
        <w:t xml:space="preserve">   совместно с транспортной полицией, руководством вокзала и ветераном общественного совета </w:t>
      </w:r>
    </w:p>
    <w:p>
      <w:pPr>
        <w:pStyle w:val="BodyText"/>
      </w:pPr>
      <w:r>
        <w:rPr>
          <w:iCs/>
          <w:i/>
          <w:bCs/>
          <w:b/>
        </w:rPr>
        <w:t xml:space="preserve">   при ЛО МВД России на ст. Москва-Ленинградская проведена социально-профилактическая акция «Час пассажира».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данного мероприятия пассажирам железнодорожного транспорта разъяснены требования законодательства по вопросам обеспечения безопасности на объектах транспортной инфраструктуры, о порядке действий граждан при утере документов, удостоверяющих личность, соблюдения требований санитарно-эпидемиологического законодательства, развития инфраструктуры вокзального комплекса.</w:t>
      </w:r>
    </w:p>
    <w:p>
      <w:pPr>
        <w:pStyle w:val="BodyText"/>
      </w:pPr>
      <w:r>
        <w:t xml:space="preserve">Кроме того, представителем прокуратуры проведен прием граждан по различным вопросам деятельности.</w:t>
      </w:r>
    </w:p>
    <w:p>
      <w:pPr>
        <w:pStyle w:val="BodyText"/>
      </w:pPr>
      <w:r>
        <w:t xml:space="preserve">По взаимной договоренности участников акции подобные встречи с гражданами будут проводиться регулярно.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http://ostankino.mos.ru/news/detail/2007491.html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07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2007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2024-08-24T00:58:24Z</dcterms:created>
  <dcterms:modified xsi:type="dcterms:W3CDTF">2024-08-24T00:58:24Z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