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2b1eee3e0d66271753b7948061154d3ce76c4"/>
    <w:p>
      <w:pPr>
        <w:pStyle w:val="Heading3"/>
      </w:pPr>
      <w:r>
        <w:t xml:space="preserve">Собянин: Новые хорды разгрузят МКАД и Третье транспортное кольцо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d4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Сегодня, 20 июля 2015 года, </w:t>
      </w:r>
    </w:p>
    <w:p>
      <w:pPr>
        <w:pStyle w:val="BodyText"/>
      </w:pPr>
      <w:r>
        <w:t xml:space="preserve">   Мэр Москвы Сергей Собянин осмотрел ход строительства </w:t>
      </w:r>
    </w:p>
    <w:p>
      <w:pPr>
        <w:pStyle w:val="BodyText"/>
      </w:pPr>
      <w:r>
        <w:t xml:space="preserve">   участка Северо-Восточной хорды от шоссе Энтузиастов </w:t>
      </w:r>
    </w:p>
    <w:p>
      <w:pPr>
        <w:pStyle w:val="BodyText"/>
      </w:pPr>
      <w:r>
        <w:t xml:space="preserve">   до Измайловского шоссе и отметил, что работы планируется </w:t>
      </w:r>
    </w:p>
    <w:p>
      <w:pPr>
        <w:pStyle w:val="BodyText"/>
      </w:pPr>
      <w:r>
        <w:t xml:space="preserve">   завершить раньше срока – к концу I полугодия 2016 г. вместо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сказал, что помимо реконструкции вылетных магистралей и ликвидации узких мест на существующих дорогах город реализует крупнейшие проекты строительства новых хордовых магистралей, которые разгрузят МКАД и Третье транспортное кольцо. Северо-Восточная хорда строится на востоке Москвы. Первый участок новой магистрали – от шоссе Энтузиастов до Измайловского шоссе – частично готов. Полностью он будет сдан уже в 2016 году, с опережением графика. Всего в составе первого участка будет построено 23,5 км дорог, включая почти 11 км эстакад</w:t>
      </w:r>
    </w:p>
    <w:p>
      <w:pPr>
        <w:pStyle w:val="BodyText"/>
      </w:pPr>
      <w:r>
        <w:t xml:space="preserve">Мэр Москвы добавил, что по сложности это примерно то же самое, что Алабяно-Балтийский тоннель, который достаточно сложен в строительстве и очень дорогостоящий. В свое время это предназначалось для Четвертого транспортного кольца, но проект даже технически был бы невыполним. И этот огромный объем строительства пропал бы просто даром. Поэтому его пытаются в настоящее время интегрировать в Северо-Восточную хорду Москвы. Необходимо до конца года уйти с шоссе Энтузиастов с этими эстакадами и дать полный ход проспекту.</w:t>
      </w:r>
    </w:p>
    <w:p>
      <w:pPr>
        <w:pStyle w:val="BodyText"/>
      </w:pPr>
      <w:r>
        <w:t xml:space="preserve">Северо-Восточная хорда общей протяжённостью 26,6 км пройдет от новой трассы М11 Москва - Санкт-Петербург до Косинской эстакады (развязки на пересе</w:t>
      </w:r>
      <w:r>
        <w:softHyphen/>
      </w:r>
      <w:r>
        <w:t xml:space="preserve">чении МКАД с магистралью Вешняки – Люберцы). Хорда соединит между собой крупные автомобильные магистрали города – МКАД, шоссе Энтузиастов, Измайловское, Щелковское, Открытое, Ярославское, Алтуфьевское и Дмитровское шоссе.</w:t>
      </w:r>
    </w:p>
    <w:p>
      <w:pPr>
        <w:pStyle w:val="BodyText"/>
      </w:pPr>
      <w:r>
        <w:t xml:space="preserve">Тем самым Северо-Восточная хорда Москвы обеспечит диагональную связь между севером, востоком и юго-востоком столицы, снизив транспортную нагрузку на центр, ТТК, МКАД и вылетные магистрали.</w:t>
      </w:r>
    </w:p>
    <w:p>
      <w:pPr>
        <w:pStyle w:val="BodyText"/>
      </w:pPr>
      <w:r>
        <w:t xml:space="preserve">Сергей Собянин отметил, что строительство данного участка ведется с опережением графика: работы планируется завершить в 2016 году, ходя по контракту срок окончания строительства - 2017 год.</w:t>
      </w:r>
    </w:p>
    <w:p>
      <w:pPr>
        <w:pStyle w:val="BodyText"/>
      </w:pPr>
      <w:r>
        <w:t xml:space="preserve">По окончании строительства будет проведено благоустройство прилегающих к трассе территорий, включающее высадку около 1000 деревьев, 1150 кустарников и создание газонов.</w:t>
      </w:r>
    </w:p>
    <w:p>
      <w:pPr>
        <w:pStyle w:val="BodyText"/>
      </w:pPr>
      <w:r>
        <w:t xml:space="preserve">Ввод в эксплуатацию первого участка Северо-Восточной хорды от шоссе Энтузиастов до Измайловского шоссе позволит приступить к строительству продолжения этой трассы на восток с выходом на Косинскую эстакаду на МКАД.</w:t>
      </w:r>
    </w:p>
    <w:p>
      <w:pPr>
        <w:pStyle w:val="BodyText"/>
      </w:pPr>
      <w:r>
        <w:t xml:space="preserve">Кроме того, ввод первого участка Северо-Восточной хорды Москвы улучшит транспортные связи между районами Измайлово и Соколиная Гора, частично разгрузит шоссе Энтузиастов, проспект Буденного и другие местные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http://ostankino.mos.ru/presscenter/news/detail/2018639.html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18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18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2024-11-06T04:04:20Z</dcterms:created>
  <dcterms:modified xsi:type="dcterms:W3CDTF">2024-11-06T04:04:20Z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