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754ba62f2ec5d68cc5c79847365bcb4576dad"/>
    <w:p>
      <w:pPr>
        <w:pStyle w:val="Heading3"/>
      </w:pPr>
      <w:r>
        <w:t xml:space="preserve">На ВДНХ пройдет городской фестиваль фудтраков</w:t>
      </w:r>
    </w:p>
    <w:p>
      <w:pPr>
        <w:pStyle w:val="FirstParagraph"/>
      </w:pPr>
      <w:r>
        <w:t xml:space="preserve">19.09.2015</w:t>
      </w:r>
    </w:p>
    <w:p>
      <w:pPr>
        <w:pStyle w:val="BodyText"/>
      </w:pPr>
      <w:r>
        <w:t xml:space="preserve">В выходные, 19 и 20 сентября, с 12:00 до 21:00 на площадке за павильоном №58 «Украина», рядом с домом-перевертышем, пройдет 3-й городской фестиваль фудтраков. Около 20 мобильных ресторанов на колесах предложат гостям Главной выставки страны необычные вариации уличной еды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За полгода проведения городских фестивалей кафе-фургонов необычная еда на колесах уже собрала вокруг себя фанатов. В августе отведать разных кушаний на 2-й городской фестиваль фудтраков пришло более 15 000 гостей.</w:t>
      </w:r>
    </w:p>
    <w:p>
      <w:pPr>
        <w:pStyle w:val="BodyText"/>
      </w:pPr>
      <w:r>
        <w:t xml:space="preserve">В этот раз организаторы фестиваля — проект «Местная еда» — обещают удивить посетителей еще более интересными блюдами и новыми вкусовыми экспериментами. В меню кафе-фургонов: овощи гриль, свежеиспеченная пицца, разнообразные бургеры и сэндвичи, хрустящая картошка фри, натуральные лимонады и мороженое.</w:t>
      </w:r>
    </w:p>
    <w:p>
      <w:pPr>
        <w:pStyle w:val="BodyText"/>
      </w:pPr>
      <w:r>
        <w:t xml:space="preserve">Экзотические блюда и напитки разных стран и континентов — фишка фестиваля фудтраков. Union Kitchen угостит посетителей ВДНХ горячими натуральными чаями из фруктов, ягод и кореньев, а также ароматной чиабаттой с лососем.</w:t>
      </w:r>
    </w:p>
    <w:p>
      <w:pPr>
        <w:pStyle w:val="BodyText"/>
      </w:pPr>
      <w:r>
        <w:t xml:space="preserve">Помимо уже опытных участников фестиваля, таких как Union Kitchen, Taq Taq, Gyros for Heroes и многих других, свои угощения предложат и новички: Taksa Grill, Golden Monkey и Adjika. Golden Monkey, например, будут потчевать гостей азиатской кухней — лапшой, рисом и супами по тайским, вьетнамским и китайским рецептам!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http://ostankino.mos.ru/news/detail/2167705.html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67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67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2025-03-14T08:53:00Z</dcterms:created>
  <dcterms:modified xsi:type="dcterms:W3CDTF">2025-03-14T08:53:00Z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