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338a8e04722e5f65416f8a94a80998b24a74e"/>
    <w:p>
      <w:pPr>
        <w:pStyle w:val="Heading3"/>
      </w:pPr>
      <w:r>
        <w:t xml:space="preserve">В октябре пройдет эстафета допризывной молодежи</w:t>
      </w:r>
    </w:p>
    <w:p>
      <w:pPr>
        <w:pStyle w:val="FirstParagraph"/>
      </w:pPr>
      <w:r>
        <w:t xml:space="preserve">01.10.2015</w:t>
      </w:r>
    </w:p>
    <w:p>
      <w:pPr>
        <w:pStyle w:val="BodyText"/>
      </w:pPr>
      <w:r>
        <w:rPr>
          <w:bCs/>
          <w:b/>
        </w:rPr>
        <w:t xml:space="preserve">3 октября</w:t>
      </w:r>
      <w:r>
        <w:t xml:space="preserve"> </w:t>
      </w:r>
      <w:r>
        <w:t xml:space="preserve">в 12.00 на многофункциональной спортивной площадке по адресу ул. Дубовая роща, вл. 1 будет проходить эстафета молодежи Алексеевского Учебно-спортивного Центра.</w:t>
      </w:r>
      <w:r>
        <w:br/>
      </w:r>
      <w:r>
        <w:t xml:space="preserve">Эстафета проводится по правилам, разработанным в Алексеевском УСЦ. Возраст участников от 15 до 23 лет.</w:t>
      </w:r>
      <w:r>
        <w:br/>
      </w:r>
      <w:r>
        <w:t xml:space="preserve">Эстафета представляет собой лично-командные соревнования. Состав команды формируется из трех спортсменов, проходящих три различных этапа.</w:t>
      </w:r>
      <w:r>
        <w:br/>
      </w:r>
      <w:r>
        <w:t xml:space="preserve">Каждый спортсмен участвует только в одном этапе. К участию в соревнованиях допускаются спортсмены личного зачета, проходящие только один этап. Эстафета проводится в три этапа: 1 этап – автодело, 2 этап – военно-прикладное многоборье (стрельба), 3 этап – кинологический.</w:t>
      </w:r>
      <w:r>
        <w:br/>
      </w:r>
      <w:r>
        <w:t xml:space="preserve">Приглашаются готовые команды и отдельные участники!</w:t>
      </w:r>
      <w:r>
        <w:br/>
      </w:r>
      <w:r>
        <w:t xml:space="preserve">Дополнительная информация по телефону: 8-495-615-55-05 с 12.00 до 20.00.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http://ostankino.mos.ru/presscenter/news/detail/2194387.html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94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94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2025-02-24T07:58:18Z</dcterms:created>
  <dcterms:modified xsi:type="dcterms:W3CDTF">2025-02-24T07:58:18Z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