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9f46007ab136a0f24c3ca05f656e0d4e9140cf"/>
    <w:p>
      <w:pPr>
        <w:pStyle w:val="Heading3"/>
      </w:pPr>
      <w:r>
        <w:t xml:space="preserve">На спортивной площадке, расположенной по адресу: ул. Шокальского, д. 30 «Б», прошло первенство округа по стритболу</w:t>
      </w:r>
    </w:p>
    <w:p>
      <w:pPr>
        <w:pStyle w:val="FirstParagraph"/>
      </w:pPr>
      <w:r>
        <w:t xml:space="preserve">12.10.2015</w:t>
      </w:r>
    </w:p>
    <w:p>
      <w:pPr>
        <w:pStyle w:val="BodyText"/>
      </w:pPr>
      <w:r>
        <w:t xml:space="preserve">С 14 по 18 сентября 2015 года на спортивной площадке, расположенной по адресу: ул. Шокальского, д. 30 «Б», прошло первенство округа по стритболу в рамках межрайонной спартакиады «Московский двор – спортивный двор» (среди детей, подростков и молодежи до 18 лет) по четырем возрастным категориям участников (юноши и девушки в возрасте 14 – 15, 16 – 17 лет). Юноши в возрастной категории 16 -17 лет (Чумаков Арсений, Чумаков Трофим, Анисимов Владислав, Склязков Александр) заняли 3 место, девушки в этой же категории (Апшева Кристина, Гриценко Валерия, Ледвик Диана) заняли также 3 место.</w:t>
      </w:r>
    </w:p>
    <w:p>
      <w:pPr>
        <w:pStyle w:val="BodyText"/>
      </w:pPr>
      <w:r>
        <w:t xml:space="preserve">Команда Останкинского района в общем зачете данных соревнований заняла 2 место.</w:t>
      </w:r>
    </w:p>
    <w:p>
      <w:pPr>
        <w:pStyle w:val="BodyText"/>
      </w:pPr>
      <w:r>
        <w:t xml:space="preserve">Поздравляем наших призеров!</w:t>
      </w:r>
    </w:p>
    <w:p>
      <w:pPr>
        <w:pStyle w:val="BodyText"/>
      </w:pPr>
      <w:hyperlink r:id="rId20">
        <w:r>
          <w:rPr>
            <w:rStyle w:val="Hyperlink"/>
          </w:rPr>
          <w:t xml:space="preserve">Фото с мероприятия тут!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http://ostankino.mos.ru/news/detail/2220438.html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0" Target="http://ostankino.mos.ru/mediagallery/88023/" TargetMode="External" /><Relationship Type="http://schemas.openxmlformats.org/officeDocument/2006/relationships/hyperlink" Id="rId21" Target="http://ostankino.mos.ru/news/detail/22204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0" Target="http://ostankino.mos.ru/mediagallery/88023/" TargetMode="External" /><Relationship Type="http://schemas.openxmlformats.org/officeDocument/2006/relationships/hyperlink" Id="rId21" Target="http://ostankino.mos.ru/news/detail/22204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2025-08-03T08:43:17Z</dcterms:created>
  <dcterms:modified xsi:type="dcterms:W3CDTF">2025-08-03T08:43:17Z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