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е-пренебрегайте-пожарной-безопасностью"/>
    <w:p>
      <w:pPr>
        <w:pStyle w:val="Heading3"/>
      </w:pPr>
      <w:r>
        <w:t xml:space="preserve">Не пренебрегайте пожарной безопасностью!</w:t>
      </w:r>
    </w:p>
    <w:p>
      <w:pPr>
        <w:pStyle w:val="FirstParagraph"/>
      </w:pPr>
      <w:r>
        <w:t xml:space="preserve">05.11.2015</w:t>
      </w:r>
    </w:p>
    <w:p>
      <w:pPr>
        <w:pStyle w:val="BodyText"/>
      </w:pPr>
      <w:r>
        <w:drawing>
          <wp:inline>
            <wp:extent cx="5334000" cy="5037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2e1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7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время пожара, когда помещения начинает застилать дым, очень хочется распахнуть все окна и двери, чтобы проветрить помещение. Это подсказывает логика. Ну не задыхаться же в самом деле?!</w:t>
      </w:r>
    </w:p>
    <w:p>
      <w:pPr>
        <w:pStyle w:val="BodyText"/>
      </w:pPr>
      <w:r>
        <w:t xml:space="preserve">Во время пожара категорически запрещено открывать окна!</w:t>
      </w:r>
    </w:p>
    <w:p>
      <w:pPr>
        <w:pStyle w:val="BodyText"/>
      </w:pPr>
      <w:r>
        <w:t xml:space="preserve">Следует закрыть все форточки и окна, чтобы лишить огонь «питания».</w:t>
      </w:r>
    </w:p>
    <w:p>
      <w:pPr>
        <w:pStyle w:val="BodyText"/>
      </w:pPr>
      <w:r>
        <w:t xml:space="preserve">Кислород – «лучший друг» огня!</w:t>
      </w:r>
    </w:p>
    <w:p>
      <w:pPr>
        <w:pStyle w:val="BodyText"/>
      </w:pPr>
      <w:r>
        <w:t xml:space="preserve">Если вы не способны потушить очаг возгорания своими силами, вы как минимум должны знать пути эвакуации из опасного места. Не головой знать — ногами. Не пройдя несколько раз путь эвакуации, не научившись узнавать его, что называется, на ощупь, вы никогда не сможете повторить его в экстремальных условиях аварии. Что бы не попасть «из огня да в полымя» - не пренебрегайте планами эвакуаций. Всегда старайтесь принять участие в тренировочной эвакуации, проводимой в здании, где вы работаете!</w:t>
      </w:r>
    </w:p>
    <w:p>
      <w:pPr>
        <w:pStyle w:val="BodyText"/>
      </w:pPr>
      <w:r>
        <w:rPr>
          <w:iCs/>
          <w:i/>
        </w:rPr>
        <w:t xml:space="preserve">Умение находить кратчайший путь к спасению во время пожаров и аварий – может спасти Вашу жизнь!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http://ostankino.mos.ru/presscenter/news/detail/2280393.html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280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280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2025-01-10T20:31:53Z</dcterms:created>
  <dcterms:modified xsi:type="dcterms:W3CDTF">2025-01-10T20:31:53Z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