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607b4a4a7f58b44e694c4931376a7fd73d39f5"/>
    <w:p>
      <w:pPr>
        <w:pStyle w:val="Heading3"/>
      </w:pPr>
      <w:r>
        <w:t xml:space="preserve">МЧС России провели эстафету «Колесо пожарной безопасности»</w:t>
      </w:r>
    </w:p>
    <w:p>
      <w:pPr>
        <w:pStyle w:val="FirstParagraph"/>
      </w:pPr>
      <w:r>
        <w:t xml:space="preserve">23.12.2015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15c/pipoearojr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Близится Новый год и до юбилея «Чрезвычайного ведомства» остались считанные дни. В преддверии Дня спасателя окружное управление МЧС совместно с «Сигналом 01» и Агентством гражданской защиты СВАО Москвы устроили для школьников настоящий праздник.</w:t>
      </w:r>
      <w:r>
        <w:br/>
      </w:r>
      <w:r>
        <w:t xml:space="preserve">Около 20 школьных команд соревновались в эстафете «Колесо пожарной безопасности», которая включала в себя разнообразные этапы, раскрывающие знания учеников по вопросам пожарной безопасности и позволяли проявить их творческий потенциал. Дети проверили свои знания в викторине по знакам безопасности, оказанию первой помощи, а также собирали мозаику.</w:t>
      </w:r>
      <w:r>
        <w:br/>
      </w:r>
      <w:r>
        <w:t xml:space="preserve">А самыми веселыми этапами оказались конкурс пожарной песни и конкурс плакатов.</w:t>
      </w:r>
      <w:r>
        <w:br/>
      </w:r>
      <w:r>
        <w:t xml:space="preserve">Бонусом для детей, чтобы у каждого был шанс оказаться лучшим, стало домашнее задание. Сотрудники МЧС предложили ребятам придумать и изобразить, как они видят эмблему 25-летия МЧС России.</w:t>
      </w:r>
      <w:r>
        <w:br/>
      </w:r>
      <w:r>
        <w:t xml:space="preserve">А победителями эстафеты в этом году стали:</w:t>
      </w:r>
      <w:r>
        <w:br/>
      </w:r>
      <w:r>
        <w:t xml:space="preserve">1 место - ГБОУ «Гимназия 1506» - школьное отделение 290;</w:t>
      </w:r>
      <w:r>
        <w:br/>
      </w:r>
      <w:r>
        <w:t xml:space="preserve">2 место – «Государственная столичная гимназия» - отделение номер 2;</w:t>
      </w:r>
      <w:r>
        <w:br/>
      </w:r>
      <w:r>
        <w:t xml:space="preserve">3 место - ГБОУ «СОШ 1499».</w:t>
      </w:r>
      <w:r>
        <w:br/>
      </w:r>
      <w:r>
        <w:t xml:space="preserve">Поздравляем победителей и желаем удачи всем участникам в следующем году!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http://ostankino.mos.ru/presscenter/news/detail/2398630.html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3986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3986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2024-12-29T19:51:00Z</dcterms:created>
  <dcterms:modified xsi:type="dcterms:W3CDTF">2024-12-29T19:51:00Z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