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cb288e28c760cb1e208ee2c9cd72247d132a6"/>
    <w:p>
      <w:pPr>
        <w:pStyle w:val="Heading3"/>
      </w:pPr>
      <w:r>
        <w:t xml:space="preserve">Каждое воскресенье для жителей района в кинотеатре "КРУГОВАЯ КИНОПАНОРАМА" состоится бесплатный киносеанс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Каждое воскресенье в 12.00 на ВДНХ в кинотеатре "КРУГОВАЯ КИНОПАНОРАМА" (у Южного входа на Выставку) состоится БЕСПЛАТНЫЙ КИНОСЕАНС в рамках акции «Семейный выходной» для жителей района под девизом «Кино с настроением», с участием детей, молодежи и лиц старшего возраста. Репертуар на сайте</w:t>
      </w:r>
      <w:r>
        <w:t xml:space="preserve"> </w:t>
      </w:r>
      <w:hyperlink r:id="rId20">
        <w:r>
          <w:rPr>
            <w:rStyle w:val="Hyperlink"/>
          </w:rPr>
          <w:t xml:space="preserve">www.krugorama.narod.ru</w:t>
        </w:r>
      </w:hyperlink>
      <w:r>
        <w:t xml:space="preserve"> </w:t>
      </w:r>
      <w:r>
        <w:t xml:space="preserve">и по тел.: 8(499)760-25-25.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http://ostankino.mos.ru/news/detail/2401628.html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401628.html" TargetMode="External" /><Relationship Type="http://schemas.openxmlformats.org/officeDocument/2006/relationships/hyperlink" Id="rId20" Target="http://www.krugorama.naro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401628.html" TargetMode="External" /><Relationship Type="http://schemas.openxmlformats.org/officeDocument/2006/relationships/hyperlink" Id="rId20" Target="http://www.krugorama.naro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2024-09-27T11:34:10Z</dcterms:created>
  <dcterms:modified xsi:type="dcterms:W3CDTF">2024-09-27T11:34:10Z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