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0b6ab1486a3edb6b5f1e7f7f1c15bef859f9f1"/>
    <w:p>
      <w:pPr>
        <w:pStyle w:val="Heading3"/>
      </w:pPr>
      <w:r>
        <w:t xml:space="preserve">В УВД по СВАО ГУ МВД России по г. Москве проведено новогоднее представление для детей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b5/dsc_45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декабря 2015 года в УВД по СВАО ГУ МВД России по г. Москве при поддержке Общественного совета при УВД по СВАО ГУ МВД России по г. Москве и непосредственном участии женского совета УВД по СВАО ГУ МВД России по г. Москве проведено новогоднее представление для детей сотрудников Окружного управления и воспитанников подшефного Центра содействия семейному воспитанию «Алые паруса».</w:t>
      </w:r>
    </w:p>
    <w:p>
      <w:pPr>
        <w:pStyle w:val="BodyText"/>
      </w:pPr>
      <w:r>
        <w:t xml:space="preserve">Детей около елки встретили аниматоры театра «СНЮСЬ И КОМПАНИЯ», которые проводили с ними разные детские конкурсы и вручали небольшие подарки-сюрпризы. Ростовые куклы развлекали ребят и не давали им ни скучать, ни мерзнуть. Хоровод вокруг елки, увлекательные загадки и веселые задания веселили и забавляли детей.</w:t>
      </w:r>
    </w:p>
    <w:p>
      <w:pPr>
        <w:pStyle w:val="BodyText"/>
      </w:pPr>
      <w:r>
        <w:t xml:space="preserve">В актовом зале для детей выступили артисты музыкального камерного театра «ЭльАРТ» со спектаклем «Ночь перед Рождеством». Также прозвучало музыкальное представление «Песня бременских музыкантов» в исполнении воспитанника ЦССВ «Алые паруса» Дмитрия Коптелова совместно с педагогом дополнительного образования, музыкальным руководителем А.О. Подкатовым.</w:t>
      </w:r>
    </w:p>
    <w:p>
      <w:pPr>
        <w:pStyle w:val="BodyText"/>
      </w:pPr>
      <w:r>
        <w:t xml:space="preserve">Сотрудники ЦССВ «Алые паруса» провели ярмарку, на которой были представлены новогодние поделки, сделанные руками детей – воспитанников ЦССВ «Алые паруса» (открытки, ёлки из макаронных изделий, поделки из скрапбукинга).</w:t>
      </w:r>
    </w:p>
    <w:p>
      <w:pPr>
        <w:pStyle w:val="BodyText"/>
      </w:pPr>
      <w:r>
        <w:t xml:space="preserve">По окончании мероприятия Дед Мороз и Снегурочка вручили каждому ребенку сладкий подарок.</w:t>
      </w:r>
    </w:p>
    <w:bookmarkStart w:id="23" w:name="ftn1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http://ostankino.mos.ru/presscenter/news/detail/2409749.html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2409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2409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2024-11-23T05:48:04Z</dcterms:created>
  <dcterms:modified xsi:type="dcterms:W3CDTF">2024-11-23T05:48:04Z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