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733ade8a277c5ece2de89be196183692dfd7b"/>
    <w:p>
      <w:pPr>
        <w:pStyle w:val="Heading3"/>
      </w:pPr>
      <w:r>
        <w:t xml:space="preserve">Московский городской университет управления Правительства Москвы ведет работу по оказанию бесплатных юридических услуг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Московский городской университет управления Правительства Москвы ведет работу по оказанию бесплатных юридических услуг жителям города Москвы. Консультирование по всем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работе студенческой юридической клиники: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консультации: понедельник, четверг с 17.30 до 21.00 (строго по предварительной записи).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предварительной записи и справок: (Л95) 957 75 71 (с 9.00 до 17.15 пон.-пятн.)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 по вопросам оказания гражданам бесплатной юридической помощи в городе Москве.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Список адвокатов, оказывающих бесплатную юридическую помощь в городе Москве.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http://ostankino.mos.ru/presscenter/news/detail/2422879.html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Instruction-free-help.pdf" TargetMode="External" /><Relationship Type="http://schemas.openxmlformats.org/officeDocument/2006/relationships/hyperlink" Id="rId21" Target="/public_hearings/List-of-free-law-service.pdf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422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Instruction-free-help.pdf" TargetMode="External" /><Relationship Type="http://schemas.openxmlformats.org/officeDocument/2006/relationships/hyperlink" Id="rId21" Target="/public_hearings/List-of-free-law-service.pdf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422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2025-06-19T22:32:07Z</dcterms:created>
  <dcterms:modified xsi:type="dcterms:W3CDTF">2025-06-19T22:32:07Z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