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04f8a3b21b9930836c445a20a8158cc38913a"/>
    <w:p>
      <w:pPr>
        <w:pStyle w:val="Heading3"/>
      </w:pPr>
      <w:r>
        <w:t xml:space="preserve">Активные москвичи проголосовали за спортплощадку в СВАО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iCs/>
          <w:i/>
          <w:bCs/>
          <w:b/>
        </w:rPr>
        <w:t xml:space="preserve">Новая спортплощадка для бесплатных занятий откроется в СВАО. По итогам голосований на портале «</w:t>
      </w:r>
      <w:hyperlink r:id="rId20">
        <w:r>
          <w:rPr>
            <w:rStyle w:val="Hyperlink"/>
            <w:iCs/>
            <w:i/>
            <w:bCs/>
            <w:b/>
          </w:rPr>
          <w:t xml:space="preserve">Активный гражданин</w:t>
        </w:r>
      </w:hyperlink>
      <w:r>
        <w:rPr>
          <w:iCs/>
          <w:i/>
          <w:bCs/>
          <w:b/>
        </w:rPr>
        <w:t xml:space="preserve">» профессиональный инструктор будет ждать жителей СВАО на территории физкультурно-оздоровительного комплекса «Яуза» в пятом доме на Олонецком проезде.</w:t>
      </w:r>
    </w:p>
    <w:p>
      <w:pPr>
        <w:pStyle w:val="BodyText"/>
      </w:pPr>
      <w:r>
        <w:t xml:space="preserve">Стоит отметить, что такие площадки появятся в каждом округе — более половины пользователей (67.54 процента) выразили желание заниматься спортом под руководством профессионалов на открытом воздухе. Всего в голосовании приняло участие 178 026 человек.</w:t>
      </w:r>
    </w:p>
    <w:p>
      <w:pPr>
        <w:pStyle w:val="BodyText"/>
      </w:pPr>
      <w:r>
        <w:t xml:space="preserve">Кроме того, москвичи выбирали те тренировки, которыми они хотели бы заняться. Здесь 15,59 процента жителей СВАО выбрали занятия воркаутом. Некоторые из них даже готовы участвовать в окружных соревнованиях по этому виду спорта. Всего выбрали воркаут пятая часть от общего числа голосовавших. Остальные выбрали фитнес-зарядки (48,23 процента), 13,51 процента пользователей затруднились с ответом, ещё 18,95 процента не решили, будут ли они тренироваться.</w:t>
      </w:r>
    </w:p>
    <w:p>
      <w:pPr>
        <w:pStyle w:val="BodyText"/>
      </w:pPr>
      <w:r>
        <w:t xml:space="preserve">Напомним, воркаут — это любительский вид спорта, который включает в себя выполнение упражнений на уличных спортплощадках: турниках, брусьях, шведских стенках и других конструкциях. Основной акцент делается на работу с собственным весом и развитием силы и выносливости.</w:t>
      </w:r>
    </w:p>
    <w:p>
      <w:pPr>
        <w:pStyle w:val="BodyText"/>
      </w:pPr>
      <w:r>
        <w:t xml:space="preserve">Добраться до ФОКа «Яуза» можно пешком от метро «Медведково»: дорога займет примерно десять минут, напоминают «Останкинские ведомости».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http://ostankino.mos.ru/news/detail/2976417.html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976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976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2025-06-14T09:56:10Z</dcterms:created>
  <dcterms:modified xsi:type="dcterms:W3CDTF">2025-06-14T09:56:10Z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