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f60fdbd9136b209bb2cc96a3897ae355a34fa"/>
    <w:p>
      <w:pPr>
        <w:pStyle w:val="Heading3"/>
      </w:pPr>
      <w:r>
        <w:t xml:space="preserve">Активные москвичи оценили городские новинки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rPr>
          <w:iCs/>
          <w:i/>
          <w:bCs/>
          <w:b/>
        </w:rPr>
        <w:t xml:space="preserve">Рейтинг «Городских новинок», появившихся в Москве с апреля по июнь 2016 года, представил портал голосований «Активный гражданин». Высшие оценки жители столицы поставили актуальным новинкам в сфере транспорта, оформления документов и досуга. Всего во втором квартале на суд горожан были представлены 45 городских нововведений, из которых минимальный балл составил 4,35, а средний показатель оказался на уровне 4,67 по пятибалльной шкале.</w:t>
      </w:r>
    </w:p>
    <w:p>
      <w:pPr>
        <w:pStyle w:val="BodyText"/>
      </w:pPr>
      <w:r>
        <w:t xml:space="preserve">Самую высокую оценку — 4,87 балла — получила «праздничная» новинка — запуск в московском метро тематического поезда в честь 55-летия полета Гагарина. На втором месте в рейтинге – новость о переводе девяти трамвайных маршрутов на северо-западе Москвы на тактовое расписание, она набрала 4,83 балла. Кроме того, горожанам понравилась новость об открытии после реставрации вестибюля станции метро «Проспект Мира» (4,82 балла), оценили жители и возможность оформить биометрический загранпаспорт в 110 центрах «Мои документы» (4,82 балла). В пятерку «Городских новинок» с наиболее высокими баллами попала новость и о другом завершении ремонтных работ: в Московском зоопарке открылось правое крыло «Дома птиц». Активные москвичи оценили это событие на 4,81 балла.</w:t>
      </w:r>
    </w:p>
    <w:p>
      <w:pPr>
        <w:pStyle w:val="BodyText"/>
      </w:pPr>
      <w:r>
        <w:t xml:space="preserve">В целом с апреля по июнь 2016 года на портале «Активный гражданин» было собрано более 3,3 миллиона оценок москвичей по городским нововведениям. Отметим, что в настоящее время на портале «Активный гражданин» доступна оценка таких новинок, как оформление страховых пенсий в 24 центрах госуслуг «Мои документы», старт «Космических суббот» для школьников в Центре подготовки космонавтов имени Ю.А. Гагарина, открытый прием жалоб на стройплощадки «Моей улицы» и запуск в метро 130 дополнительных поездов.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http://ostankino.mos.ru/news/detail/3321016.html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21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21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2025-08-03T04:27:03Z</dcterms:created>
  <dcterms:modified xsi:type="dcterms:W3CDTF">2025-08-03T04:27:03Z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