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374fdbc30ac8dcfa94a0f592bbb338c9fe692"/>
    <w:p>
      <w:pPr>
        <w:pStyle w:val="Heading3"/>
      </w:pPr>
      <w:r>
        <w:t xml:space="preserve">Жители СВАО отметят День физкультурника легкоатлетическим забегом</w:t>
      </w:r>
    </w:p>
    <w:p>
      <w:pPr>
        <w:pStyle w:val="FirstParagraph"/>
      </w:pPr>
      <w:r>
        <w:t xml:space="preserve">11.08.2016</w:t>
      </w:r>
    </w:p>
    <w:p>
      <w:pPr>
        <w:pStyle w:val="BodyText"/>
      </w:pPr>
      <w:r>
        <w:rPr>
          <w:iCs/>
          <w:i/>
          <w:bCs/>
          <w:b/>
        </w:rPr>
        <w:t xml:space="preserve">Легкоатлетический кросс пройдет в СВАО в ближайшую субботу, 13 августа. Мероприятие приурочено ко Дню физкультурника, оно пройдет в парке в Олонецком проезде. Результаты, показанные во время кросса, могут быть засчитаны как нормативы комплекса «Готов к труду и обороне». Об этом сообщили в Центре физической культуры и спорта СВАО.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К соревнованиям допускаются все желающие жители СВАО, а также те, кто работает или учится на северо-востоке. Единственное условие для участия — наличие медицинского допуска, — пояснили в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Забеги пройдут в нескольких категориях. При этом самые младшие участники пробегут дистанцию в километр, она предназначена для девочек и мальчиков 9–10 лет, а самая длинная дистанция в три километра ждет мужчин. Остальные участники забега будут разделены согласно возрасту.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 чтобы результат был засчитан как норматив комплекса ГТО, необходимо предварительно получить идентификационный номер участника. Сделать это можно на официальном сайте ВФСК «ГТО»: он поможет сохранить свой результат в единой Всероссийской базе ГТО для последующего присвоения знака.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Забег пройдет 13 августа по адресу: Олонецкий проезд, 5. Первый старт будет дан в 11.00, а сбор участников назначен на 10.00.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http://ostankino.mos.ru/news/detail/3517753.html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517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517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2024-11-24T19:31:36Z</dcterms:created>
  <dcterms:modified xsi:type="dcterms:W3CDTF">2024-11-24T19:31:36Z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