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4b7a921454783976848881743bbca425ce03e"/>
    <w:p>
      <w:pPr>
        <w:pStyle w:val="Heading3"/>
      </w:pPr>
      <w:r>
        <w:t xml:space="preserve">Депздрав: столичные аптеки полностью обеспечены противовирусными препаратами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rPr>
          <w:bCs/>
          <w:b/>
          <w:iCs/>
          <w:i/>
        </w:rPr>
        <w:t xml:space="preserve">Все столичные аптеки и лечебные учреждения обеспечены достаточным запасом противовирусных препаратов и защитных масок. Об этом сообщил руководитель Дирекции по координации деятельности медицинских организаций столичного Депздрава Андрей Белостоцкий на пресс-конференции, посвящённой сезонной заболеваемости ОРВИ и гриппом.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В прошлом году эти товары раскупались очень активно, но связано это было не столько с необходимостью, сколько с ажиотажным спросом. Не стоит сейчас впрок приобретать лекарства - их должен назначить врач, - отметил Белостоцкий.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напомнил, что применять противовирусные препараты без назначения врача не рекомендуется: при профилактическом приеме вирус гриппа выработает устойчивость к лекарству, и в следующий раз оно уже не подействует.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Белостоцкий сообщил, что медицинские учреждения Москвы полностью готовы к борьбе с сезонным всплеском заболеваний ОРВИ и гриппа. В столице созданы дополнительные бригады скорой помощи, увеличено число дежурных врачей в поликлиниках, а в стационарах - количество мест для пациентов с ОРВИ. (иб)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http://ostankino.mos.ru/presscenter/news/detail/4436556.html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436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436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2025-07-17T21:22:38Z</dcterms:created>
  <dcterms:modified xsi:type="dcterms:W3CDTF">2025-07-17T21:22:38Z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