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bd0c3434b69c5934b70229f388e81d300e5f1"/>
    <w:p>
      <w:pPr>
        <w:pStyle w:val="Heading3"/>
      </w:pPr>
      <w:r>
        <w:t xml:space="preserve">Этой весной начнутся работы по благоустройству Звездного бульвара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rPr>
          <w:bCs/>
          <w:b/>
          <w:iCs/>
          <w:i/>
        </w:rPr>
        <w:t xml:space="preserve">Весной по программе «Мой район» начнутся работы по благоустройству участка Звёздного бульвара от 6-го Новоостанкинского проезда до Аргуновской улицы.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Звёздный бульвар — это любимое место отдыха жителей района. Ту его часть, которая прилегает к проспекту Мира, благоустроили в 2018 году. Вторая половина, примыкающая к Аргуновской улице, должна была быть сделана в 2019 году. Но по просьбам жителей и депутатов работы специально были перенесены на год, чтобы проектировщики и останкинцы смогли детально обсудить, что нужно сделать на этой территории. Задача — сохранить этот зелёный сквер в его самобытности и добавить к нему немного современного комфорта. Мы очень внимательно отнеслись ко всем предложениям, которые высказывали жители, каждая деталь имела значение, – сказал префект СВАО Алексей Беляев.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архитектора, одного из авторов проекта благоустройства Оксаны Ясько-Колтаковой, особенностью будущего сквера станет то, что всё будет сделано из дерева. Об этом попросили сами жители района. На первом этапе заменят асфальт на пешеходных дорожках, а также высадят более 80 деревьев и шесть тысяч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http://ostankino.mos.ru/news/detail/8764007.html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764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764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2025-07-19T01:36:17Z</dcterms:created>
  <dcterms:modified xsi:type="dcterms:W3CDTF">2025-07-19T01:36:17Z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