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58cafb843b0fbbb3b89ae3baf5b0a17683dff"/>
    <w:p>
      <w:pPr>
        <w:pStyle w:val="Heading3"/>
      </w:pPr>
      <w:r>
        <w:t xml:space="preserve">При содействии спецназа Росгвардии задержан подозреваемый во взрыве банкомата в Москве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При силовой поддержке сотрудников СОБР "Столица" Главного управления Росгвардии по городу Москве задержан подозреваемый в совершении взрыва банкомата в отделении банка, расположенного в торговом центре "Свиблово" на северо-востоке столицы.</w:t>
      </w:r>
    </w:p>
    <w:p>
      <w:pPr>
        <w:pStyle w:val="BodyText"/>
      </w:pPr>
      <w:r>
        <w:t xml:space="preserve">Правоохранителям поступила информация, что в одном из помещений банка на улице Снежной произошло возгорание банкомата. </w:t>
      </w:r>
    </w:p>
    <w:p>
      <w:pPr>
        <w:pStyle w:val="BodyText"/>
      </w:pPr>
      <w:r>
        <w:t xml:space="preserve">В результате оперативно-разыскных мероприятий была установлена личность подозреваемого. 20-летний мужчина был задержан сотрудниками СОБР по месту проживания на Енисейской улице и доставлен в отдел полиции. </w:t>
      </w:r>
    </w:p>
    <w:p>
      <w:pPr>
        <w:pStyle w:val="BodyText"/>
      </w:pPr>
      <w:r>
        <w:t xml:space="preserve">По факту произошедшего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собр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http://ostankino.mos.ru/working/safety/detail/12850860.html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working/safety/detail/12850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working/safety/detail/12850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2025-07-23T03:31:17Z</dcterms:created>
  <dcterms:modified xsi:type="dcterms:W3CDTF">2025-07-23T03:31:17Z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