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788" w:rsidRPr="00B32788" w:rsidRDefault="00B32788" w:rsidP="00B3278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2788">
        <w:rPr>
          <w:rFonts w:ascii="Times New Roman" w:hAnsi="Times New Roman" w:cs="Times New Roman"/>
          <w:b/>
          <w:sz w:val="28"/>
          <w:szCs w:val="28"/>
        </w:rPr>
        <w:t>МЧС напоминает о важности соблюдения правил пожарной безопасности</w:t>
      </w:r>
    </w:p>
    <w:bookmarkEnd w:id="0"/>
    <w:p w:rsidR="00B32788" w:rsidRDefault="00B32788" w:rsidP="00B327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2788" w:rsidRDefault="00B32788" w:rsidP="00B327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88">
        <w:rPr>
          <w:rFonts w:ascii="Times New Roman" w:hAnsi="Times New Roman" w:cs="Times New Roman"/>
          <w:sz w:val="28"/>
          <w:szCs w:val="28"/>
        </w:rPr>
        <w:t>Ежедневно сотрудниками МЧС по СВАО осуществляются поквартирные обходы по жилому сектору округа, с целью предупре</w:t>
      </w:r>
      <w:r>
        <w:rPr>
          <w:rFonts w:ascii="Times New Roman" w:hAnsi="Times New Roman" w:cs="Times New Roman"/>
          <w:sz w:val="28"/>
          <w:szCs w:val="28"/>
        </w:rPr>
        <w:t>ждения пожароопасных ситуаций.</w:t>
      </w:r>
    </w:p>
    <w:p w:rsidR="00B32788" w:rsidRDefault="00B32788" w:rsidP="00B327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88">
        <w:rPr>
          <w:rFonts w:ascii="Times New Roman" w:hAnsi="Times New Roman" w:cs="Times New Roman"/>
          <w:sz w:val="28"/>
          <w:szCs w:val="28"/>
        </w:rPr>
        <w:t>Сотрудники МЧС напоминают жителям СВАО, что нарушение правил пожарной безопасности при эксплуатации нагревательных приборов, электроприборов являются частыми причинами возникновения пожаров в это время года. С гражданами проводятся профилактические беседы на противопожарную тематику и вручаются памятки о соблюдении мер пожарной безопасности в осенне-зимний пожароопасный период. Особое внимание при таких обходах уделяется пожилым людям, лицам с ограниченными возможностями, многодетным семьям, а также гражданам, ведущих асоциальный образ жизни.</w:t>
      </w:r>
    </w:p>
    <w:p w:rsidR="00964D30" w:rsidRPr="00B32788" w:rsidRDefault="00B32788" w:rsidP="00B3278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788">
        <w:rPr>
          <w:rFonts w:ascii="Times New Roman" w:hAnsi="Times New Roman" w:cs="Times New Roman"/>
          <w:sz w:val="28"/>
          <w:szCs w:val="28"/>
        </w:rPr>
        <w:t>Сотрудники окружного МЧС настоятельно рекомендуют жителям соблюдать требования пожарной безопасности. В случае возгорания, пожара или запаха дыма немедленно звоните по телефону «101».</w:t>
      </w:r>
    </w:p>
    <w:sectPr w:rsidR="00964D30" w:rsidRPr="00B32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F0"/>
    <w:rsid w:val="005C38F0"/>
    <w:rsid w:val="00964D30"/>
    <w:rsid w:val="00B3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08A43"/>
  <w15:chartTrackingRefBased/>
  <w15:docId w15:val="{A9D09263-C4FB-406A-B2BA-59DD7950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PRESS-01</dc:creator>
  <cp:keywords/>
  <dc:description/>
  <cp:lastModifiedBy>PRESS-01</cp:lastModifiedBy>
  <cp:revision>3</cp:revision>
  <dcterms:created xsi:type="dcterms:W3CDTF">2020-12-25T09:12:00Z</dcterms:created>
  <dcterms:modified xsi:type="dcterms:W3CDTF">2020-12-25T09:14:00Z</dcterms:modified>
</cp:coreProperties>
</file>