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AC" w:rsidRPr="008F50AC" w:rsidRDefault="008F50AC" w:rsidP="008F50A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50AC">
        <w:rPr>
          <w:rFonts w:ascii="Times New Roman" w:hAnsi="Times New Roman" w:cs="Times New Roman"/>
          <w:b/>
          <w:sz w:val="28"/>
          <w:szCs w:val="28"/>
        </w:rPr>
        <w:t>Есть способы избежать развитие пожара!</w:t>
      </w:r>
    </w:p>
    <w:bookmarkEnd w:id="0"/>
    <w:p w:rsidR="008F50AC" w:rsidRDefault="008F50AC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AC" w:rsidRDefault="008F50AC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AC">
        <w:rPr>
          <w:rFonts w:ascii="Times New Roman" w:hAnsi="Times New Roman" w:cs="Times New Roman"/>
          <w:sz w:val="28"/>
          <w:szCs w:val="28"/>
        </w:rPr>
        <w:t xml:space="preserve">Причиной возгорания может стать все, что угодно, и никто из людей не застрахован от различных аварийных ситуаций и пожаров. К счастью, наше время есть множество способов избежать огненной катастрофы. Например, установить у себя дома огнетушитель, который в случае ЧС может спасти не </w:t>
      </w:r>
      <w:r>
        <w:rPr>
          <w:rFonts w:ascii="Times New Roman" w:hAnsi="Times New Roman" w:cs="Times New Roman"/>
          <w:sz w:val="28"/>
          <w:szCs w:val="28"/>
        </w:rPr>
        <w:t xml:space="preserve">только имущество, но и жизни. </w:t>
      </w:r>
    </w:p>
    <w:p w:rsidR="008F50AC" w:rsidRDefault="008F50AC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AC">
        <w:rPr>
          <w:rFonts w:ascii="Times New Roman" w:hAnsi="Times New Roman" w:cs="Times New Roman"/>
          <w:sz w:val="28"/>
          <w:szCs w:val="28"/>
        </w:rPr>
        <w:t>Какие виды огнетушителей бывают и какой лучше всего подойдет для дома – эти вопросы возникают у людей, которые пытаются обезопасить себя и свою семью от случайных возгораний.</w:t>
      </w:r>
    </w:p>
    <w:p w:rsidR="008F50AC" w:rsidRDefault="008F50AC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0AC">
        <w:rPr>
          <w:rFonts w:ascii="Times New Roman" w:hAnsi="Times New Roman" w:cs="Times New Roman"/>
          <w:sz w:val="28"/>
          <w:szCs w:val="28"/>
        </w:rPr>
        <w:t>Обычно в отделах специализированных магазинов представлен довольно большой ассортимент продукции, в связи с этим бывает очень сложно сориентироваться и выбрать нужный товар, который отличается друг от друга не только размером, внешним видом, ценой, но и своим назначением.</w:t>
      </w:r>
    </w:p>
    <w:p w:rsidR="008F50AC" w:rsidRDefault="008F50AC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0AC">
        <w:rPr>
          <w:rFonts w:ascii="Times New Roman" w:hAnsi="Times New Roman" w:cs="Times New Roman"/>
          <w:sz w:val="28"/>
          <w:szCs w:val="28"/>
        </w:rPr>
        <w:t>Для жилых квартир и домов подходят огнетушители, в основе которых содержится двуокись углерода, порошковый наполнитель или пенный.</w:t>
      </w:r>
    </w:p>
    <w:p w:rsidR="008F50AC" w:rsidRDefault="008F50AC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0AC">
        <w:rPr>
          <w:rFonts w:ascii="Times New Roman" w:hAnsi="Times New Roman" w:cs="Times New Roman"/>
          <w:sz w:val="28"/>
          <w:szCs w:val="28"/>
        </w:rPr>
        <w:t>Разберем огнетушители, в основе которых лежит двуокись углерода или диоксид углерода. Именно они больше всего подходят для квартир. Почему? Дело в том, что любая квартира оснащена бытовой техникой, углекислотный огнетушитель предназначен для тушения электрических приборов и проводки Кроме того, углекислотные огнетушители не наносят ущерба здоровью и имуществу, чтобы ликвидировать последствия использования огнетушителя достаточно проветрить помещение. Но не забывайте рядом хранить перчатки, которые предохранят руки от обморожения.</w:t>
      </w:r>
    </w:p>
    <w:p w:rsidR="008F50AC" w:rsidRDefault="008F50AC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0AC">
        <w:rPr>
          <w:rFonts w:ascii="Times New Roman" w:hAnsi="Times New Roman" w:cs="Times New Roman"/>
          <w:sz w:val="28"/>
          <w:szCs w:val="28"/>
        </w:rPr>
        <w:t xml:space="preserve">Следующий тип огнетушителя, который мы рассмотрим – порошковый. В основном, применяются они для тушения легковоспламеняющихся жидкостей. Главный и основной принцип действия этого огнетушителя заключается в том, что с помощью пускового механизма под сильным давлением выпускается порошок, который изолирует горючие вещества от кислорода, таким образом, ликвидируя очаг возгорания. Запомните, что использование такого огнетушителя приводит к образованию токсичного облака, которое может нанести серьезный вред здоровью, поэтому применять его следует, защитив органы дыхания и эвакуировав людей. </w:t>
      </w:r>
    </w:p>
    <w:p w:rsidR="008F50AC" w:rsidRDefault="008F50AC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AC">
        <w:rPr>
          <w:rFonts w:ascii="Times New Roman" w:hAnsi="Times New Roman" w:cs="Times New Roman"/>
          <w:sz w:val="28"/>
          <w:szCs w:val="28"/>
        </w:rPr>
        <w:t>Воздушно-пенные огнетушители. Этот вариант идеально подойдет не только для ликвидации очага возгорания в квартирах, но и в загородных домах. Важно помнить, что такими огнетушителями нельзя пользоваться при минусовых температурах и тушить проводку и электрические приборы.</w:t>
      </w:r>
    </w:p>
    <w:p w:rsidR="004B753C" w:rsidRDefault="008F50AC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8F50AC">
        <w:rPr>
          <w:rFonts w:ascii="Times New Roman" w:hAnsi="Times New Roman" w:cs="Times New Roman"/>
          <w:sz w:val="28"/>
          <w:szCs w:val="28"/>
        </w:rPr>
        <w:t>у каждого из вариантов есть свои преимущества и недостатки, поэтому специалисты рекомендуют держать дома сразу несколько небольших огнетушителей, которые будут стоять в разных комнатах – воздушно-пенный и на основе двуокиси углерода. Использовать их следует согласно инструкции.</w:t>
      </w:r>
    </w:p>
    <w:p w:rsidR="00003515" w:rsidRDefault="00003515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515" w:rsidRPr="008F50AC" w:rsidRDefault="00003515" w:rsidP="008F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67.4pt">
            <v:imagedata r:id="rId4" o:title="q5T4vY4ghNI"/>
          </v:shape>
        </w:pict>
      </w:r>
    </w:p>
    <w:sectPr w:rsidR="00003515" w:rsidRPr="008F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FA"/>
    <w:rsid w:val="00003515"/>
    <w:rsid w:val="004B753C"/>
    <w:rsid w:val="008F50AC"/>
    <w:rsid w:val="00C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3D88"/>
  <w15:chartTrackingRefBased/>
  <w15:docId w15:val="{50C68418-CB8B-4F76-B45A-3940FBA8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2021-02-17T13:11:00Z</dcterms:created>
  <dcterms:modified xsi:type="dcterms:W3CDTF">2021-02-19T05:44:00Z</dcterms:modified>
</cp:coreProperties>
</file>